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COMODAT AUTO ÎNTRE PERSOANĂ FIZICĂ ȘI PFA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Comodantului (persoană fizică)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/>
    <w:p>
      <w:r>
        <w:rPr>
          <w:b/>
          <w:sz w:val="20"/>
        </w:rPr>
        <w:t>Datele Comodatarului (PFA) :</w:t>
      </w:r>
    </w:p>
    <w:p>
      <w:r>
        <w:rPr>
          <w:b w:val="0"/>
          <w:sz w:val="20"/>
        </w:rPr>
        <w:t>Denumirea PFA : __________________________________________________________</w:t>
      </w:r>
    </w:p>
    <w:p>
      <w:r>
        <w:rPr>
          <w:b w:val="0"/>
          <w:sz w:val="20"/>
        </w:rPr>
        <w:t>CUI : ______________________________________________</w:t>
      </w:r>
    </w:p>
    <w:p>
      <w:r>
        <w:rPr>
          <w:b w:val="0"/>
          <w:sz w:val="20"/>
        </w:rPr>
        <w:t>Sediul social : _____________________________________________________________</w:t>
      </w:r>
    </w:p>
    <w:p>
      <w:r>
        <w:rPr>
          <w:b w:val="0"/>
          <w:sz w:val="20"/>
        </w:rPr>
        <w:t>Reprezentat de : ____________________________________________________________</w:t>
      </w:r>
    </w:p>
    <w:p>
      <w:r>
        <w:rPr>
          <w:b w:val="0"/>
          <w:sz w:val="20"/>
        </w:rPr>
        <w:t>Nr. înregistrare registrul comerțului : 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Comodantul dă în comodat Comodatarului autovehiculul descris mai jos, iar Comodatarul îl primește cu titlu gratuit pentru o perioadă determinată, spre a-l folosi conform destinației sale.</w:t>
      </w:r>
    </w:p>
    <w:p/>
    <w:p>
      <w:r>
        <w:rPr>
          <w:b/>
          <w:sz w:val="20"/>
        </w:rPr>
        <w:t>Datele autovehiculului :</w:t>
      </w:r>
    </w:p>
    <w:p>
      <w:r>
        <w:rPr>
          <w:b w:val="0"/>
          <w:sz w:val="20"/>
        </w:rPr>
        <w:t>Marca și modelul : ________________________________________________</w:t>
      </w:r>
    </w:p>
    <w:p>
      <w:r>
        <w:rPr>
          <w:b w:val="0"/>
          <w:sz w:val="20"/>
        </w:rPr>
        <w:t>Anul fabricației : ___________________________________________________</w:t>
      </w:r>
    </w:p>
    <w:p>
      <w:r>
        <w:rPr>
          <w:b w:val="0"/>
          <w:sz w:val="20"/>
        </w:rPr>
        <w:t>Număr înmatriculare : _______________________________________________</w:t>
      </w:r>
    </w:p>
    <w:p>
      <w:r>
        <w:rPr>
          <w:b w:val="0"/>
          <w:sz w:val="20"/>
        </w:rPr>
        <w:t>Serie șasiu (VIN) : _________________________________________________</w:t>
      </w:r>
    </w:p>
    <w:p>
      <w:r>
        <w:rPr>
          <w:b w:val="0"/>
          <w:sz w:val="20"/>
        </w:rPr>
        <w:t>Starea tehnică : ___________________________________________________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se încheie pe o perioadă de _______________________ luni/ani, începând cu data semnării sale.</w:t>
      </w:r>
    </w:p>
    <w:p/>
    <w:p>
      <w:r>
        <w:rPr>
          <w:b/>
          <w:sz w:val="20"/>
        </w:rPr>
        <w:t>Obligațiile Comodantului :</w:t>
      </w:r>
    </w:p>
    <w:p>
      <w:r>
        <w:rPr>
          <w:b w:val="0"/>
          <w:sz w:val="20"/>
        </w:rPr>
        <w:t>- Să predea autovehiculul în stare bună de funcționare și cu toate documentele legale.</w:t>
        <w:br/>
        <w:t>- Să asigure dreptul de folosință al autovehiculului pe durata contractului.</w:t>
      </w:r>
    </w:p>
    <w:p/>
    <w:p>
      <w:r>
        <w:rPr>
          <w:b/>
          <w:sz w:val="20"/>
        </w:rPr>
        <w:t>Obligațiile Comodatarului :</w:t>
      </w:r>
    </w:p>
    <w:p>
      <w:r>
        <w:rPr>
          <w:b w:val="0"/>
          <w:sz w:val="20"/>
        </w:rPr>
        <w:t>- Să folosească autovehiculul în conformitate cu destinația sa și să îl întrețină.</w:t>
        <w:br/>
        <w:t>- Să returneze autovehiculul la expirarea perioadei de comodat în stare corespunzătoare.</w:t>
        <w:br/>
        <w:t>- Să suporte cheltuielile cu întreținerea și utilizarea autovehiculului.</w:t>
        <w:br/>
        <w:t>- Să informeze Comodantul despre orice defect sau pagubă survenită pe perioada folosinței.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Comodatarul răspunde pentru orice pagube cauzate autovehiculului din culpa sa sau a persoanelor autorizate să îl utilizeze.</w:t>
        <w:br/>
        <w:t>Comodantul nu răspunde pentru daunele cauzate terților de către Comodatar în timpul folosirii autovehiculului.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încetează prin expirarea duratei convenite, prin acordul părților, sau prin denunțarea unilaterală cu preaviz de ______ zile.</w:t>
        <w:br/>
        <w:t>La încetarea contractului, Comodatarul este obligat să restituie autovehiculul în stare corespunzătoare.</w:t>
      </w:r>
    </w:p>
    <w:p/>
    <w:p>
      <w:r>
        <w:rPr>
          <w:b/>
          <w:sz w:val="20"/>
        </w:rPr>
        <w:t>Alte clauze :</w:t>
      </w:r>
    </w:p>
    <w:p>
      <w:r>
        <w:rPr>
          <w:b w:val="0"/>
          <w:sz w:val="20"/>
        </w:rPr>
        <w:t>- Orice modificare a prezentului contract va fi valabilă numai dacă este făcută în scris și semnată de ambele părți.</w:t>
        <w:br/>
        <w:t>- Pentru orice litigiu apărut în legătură cu executarea prezentului contract, părțile vor încerca soluționarea pe cale amiabilă.</w:t>
        <w:br/>
        <w:t>- În caz contrar, litigiile vor fi soluționate de instanțele competente de la sediul Comodantului.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https://contract-model.com/model-contract-de-comodat-auto-intre-persoana-fizica-si-pfa/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e-comodat-auto-intre-persoana-fizica-si-pf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