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PRESTĂRI SERVICII CONSTRUCȚII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Părțile contractante :</w:t>
      </w:r>
    </w:p>
    <w:p>
      <w:r>
        <w:rPr>
          <w:b/>
          <w:sz w:val="20"/>
        </w:rPr>
        <w:t>Prestator :</w:t>
      </w:r>
    </w:p>
    <w:p>
      <w:r>
        <w:rPr>
          <w:b w:val="0"/>
          <w:sz w:val="20"/>
        </w:rPr>
        <w:t>Denumire/ Nume și prenume : _____________________________________________</w:t>
      </w:r>
    </w:p>
    <w:p>
      <w:r>
        <w:rPr>
          <w:b w:val="0"/>
          <w:sz w:val="20"/>
        </w:rPr>
        <w:t>CUI/ CNP : ___________________________</w:t>
      </w:r>
    </w:p>
    <w:p>
      <w:r>
        <w:rPr>
          <w:b w:val="0"/>
          <w:sz w:val="20"/>
        </w:rPr>
        <w:t>Sediul/ Domiciliul : _________________________________________________</w:t>
      </w:r>
    </w:p>
    <w:p>
      <w:r>
        <w:rPr>
          <w:b w:val="0"/>
          <w:sz w:val="20"/>
        </w:rPr>
        <w:t>Cont bancar : ______________________ Banca : __________________________</w:t>
      </w:r>
    </w:p>
    <w:p>
      <w:r>
        <w:rPr>
          <w:b w:val="0"/>
          <w:sz w:val="20"/>
        </w:rPr>
        <w:t>Reprezentat de : __________________________________________</w:t>
      </w:r>
    </w:p>
    <w:p/>
    <w:p>
      <w:r>
        <w:rPr>
          <w:b/>
          <w:sz w:val="20"/>
        </w:rPr>
        <w:t>Beneficiar :</w:t>
      </w:r>
    </w:p>
    <w:p>
      <w:r>
        <w:rPr>
          <w:b w:val="0"/>
          <w:sz w:val="20"/>
        </w:rPr>
        <w:t>Denumire/ Nume și prenume : _____________________________________________</w:t>
      </w:r>
    </w:p>
    <w:p>
      <w:r>
        <w:rPr>
          <w:b w:val="0"/>
          <w:sz w:val="20"/>
        </w:rPr>
        <w:t>CUI/ CNP : ___________________________</w:t>
      </w:r>
    </w:p>
    <w:p>
      <w:r>
        <w:rPr>
          <w:b w:val="0"/>
          <w:sz w:val="20"/>
        </w:rPr>
        <w:t>Sediul/ Domiciliul : _________________________________________________</w:t>
      </w:r>
    </w:p>
    <w:p>
      <w:r>
        <w:rPr>
          <w:b w:val="0"/>
          <w:sz w:val="20"/>
        </w:rPr>
        <w:t>Cont bancar : ______________________ Banca : __________________________</w:t>
      </w:r>
    </w:p>
    <w:p>
      <w:r>
        <w:rPr>
          <w:b w:val="0"/>
          <w:sz w:val="20"/>
        </w:rPr>
        <w:t>Reprezentat de : __________________________________________</w:t>
      </w:r>
    </w:p>
    <w:p/>
    <w:p>
      <w:r>
        <w:rPr>
          <w:b/>
          <w:sz w:val="20"/>
        </w:rPr>
        <w:t>Obiectul contractului :</w:t>
      </w:r>
    </w:p>
    <w:p>
      <w:r>
        <w:rPr>
          <w:b w:val="0"/>
          <w:sz w:val="20"/>
        </w:rPr>
        <w:t>Prestatorul se obligă să execute pentru Beneficiar următoarele servicii de construcții conform documentației tehnice și condițiilor stabilite în prezentul contract: ________________________________.</w:t>
      </w:r>
    </w:p>
    <w:p/>
    <w:p>
      <w:r>
        <w:rPr>
          <w:b/>
          <w:sz w:val="20"/>
        </w:rPr>
        <w:t>Durata contractului :</w:t>
      </w:r>
    </w:p>
    <w:p>
      <w:r>
        <w:rPr>
          <w:b w:val="0"/>
          <w:sz w:val="20"/>
        </w:rPr>
        <w:t>Prezentul contract se încheie pe o perioadă de ____________, începând cu data semnării și până la finalizarea serviciilor și recepția lucrărilor.</w:t>
      </w:r>
    </w:p>
    <w:p/>
    <w:p>
      <w:r>
        <w:rPr>
          <w:b/>
          <w:sz w:val="20"/>
        </w:rPr>
        <w:t>Prețul și modalitatea de plată :</w:t>
      </w:r>
    </w:p>
    <w:p>
      <w:r>
        <w:rPr>
          <w:b w:val="0"/>
          <w:sz w:val="20"/>
        </w:rPr>
        <w:t>Prețul total al serviciilor este de _________________ LEI, TVA inclus/exclus (se bifează).</w:t>
      </w:r>
    </w:p>
    <w:p>
      <w:r>
        <w:rPr>
          <w:b w:val="0"/>
          <w:sz w:val="20"/>
        </w:rPr>
        <w:t>Plata se va face astfel: ________________________________________________________________.</w:t>
      </w:r>
    </w:p>
    <w:p/>
    <w:p>
      <w:r>
        <w:rPr>
          <w:b/>
          <w:sz w:val="20"/>
        </w:rPr>
        <w:t>Obligațiile Prestatorului :</w:t>
      </w:r>
    </w:p>
    <w:p>
      <w:r>
        <w:rPr>
          <w:b w:val="0"/>
          <w:sz w:val="20"/>
        </w:rPr>
        <w:t>- Să execute serviciile conform proiectului, cu profesionalism și respectând normele legale în vigoare.</w:t>
        <w:br/>
        <w:t>- Să livreze lucrările la termenele stabilite.</w:t>
        <w:br/>
        <w:t>- Să asigure calitatea serviciilor prestate.</w:t>
      </w:r>
    </w:p>
    <w:p/>
    <w:p>
      <w:r>
        <w:rPr>
          <w:b/>
          <w:sz w:val="20"/>
        </w:rPr>
        <w:t>Obligațiile Beneficiarului :</w:t>
      </w:r>
    </w:p>
    <w:p>
      <w:r>
        <w:rPr>
          <w:b w:val="0"/>
          <w:sz w:val="20"/>
        </w:rPr>
        <w:t>- Să pună la dispoziție informațiile și documentația necesară.</w:t>
        <w:br/>
        <w:t>- Să efectueze plățile conform termenilor contractuali.</w:t>
        <w:br/>
        <w:t>- Să asigure accesul Prestatorului la șantier și condițiile necesare derulării lucrărilor.</w:t>
      </w:r>
    </w:p>
    <w:p/>
    <w:p>
      <w:r>
        <w:rPr>
          <w:b/>
          <w:sz w:val="20"/>
        </w:rPr>
        <w:t>Răspunderea părților :</w:t>
      </w:r>
    </w:p>
    <w:p>
      <w:r>
        <w:rPr>
          <w:b w:val="0"/>
          <w:sz w:val="20"/>
        </w:rPr>
        <w:t>Părțile răspund pentru neîndeplinirea sau îndeplinirea necorespunzătoare a obligațiilor asumate conform prevederilor legale aplicabile și prezentului contract.</w:t>
      </w:r>
    </w:p>
    <w:p/>
    <w:p>
      <w:r>
        <w:rPr>
          <w:b/>
          <w:sz w:val="20"/>
        </w:rPr>
        <w:t>Modificarea și încetarea contractului :</w:t>
      </w:r>
    </w:p>
    <w:p>
      <w:r>
        <w:rPr>
          <w:b w:val="0"/>
          <w:sz w:val="20"/>
        </w:rPr>
        <w:t>Contractul poate fi modificat numai prin act adițional semnat de ambele părți. Contractul încetează la finalizarea serviciilor și plata integrală a prețului sau în alte condiții prevăzute de lege.</w:t>
      </w:r>
    </w:p>
    <w:p/>
    <w:p>
      <w:r>
        <w:rPr>
          <w:b/>
          <w:sz w:val="20"/>
        </w:rPr>
        <w:t>Forța majoră :</w:t>
      </w:r>
    </w:p>
    <w:p>
      <w:r>
        <w:rPr>
          <w:b w:val="0"/>
          <w:sz w:val="20"/>
        </w:rPr>
        <w:t>Niciuna dintre părți nu răspunde pentru neexecutarea obligațiilor din cauza unui eveniment de forță majoră, conform definiției legale.</w:t>
      </w:r>
    </w:p>
    <w:p/>
    <w:p>
      <w:r>
        <w:rPr>
          <w:b/>
          <w:sz w:val="20"/>
        </w:rPr>
        <w:t>Litigii :</w:t>
      </w:r>
    </w:p>
    <w:p>
      <w:r>
        <w:rPr>
          <w:b w:val="0"/>
          <w:sz w:val="20"/>
        </w:rPr>
        <w:t>Orice neînțelegere apărută din interpretarea sau executarea prezentului contract va fi soluționată pe cale amiabilă. În caz contrar, litigiile vor fi soluționate de instanțele judecătorești competente.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PRESTATOR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BENEFICIAR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https://contract-model.com/contract-prestari-servicii-constructii/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contract-prestari-servicii-constructii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